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E1F33" w:rsidP="00AE7A5B" w:rsidRDefault="007558D5" w14:paraId="461EEB7C" w14:textId="7CBF9EBA" w14:noSpellErr="1">
      <w:pPr>
        <w:pStyle w:val="BodyText1"/>
        <w:rPr>
          <w:lang w:val="en-GB"/>
        </w:rPr>
      </w:pPr>
      <w:bookmarkStart w:name="_GoBack" w:id="0"/>
      <w:bookmarkEnd w:id="0"/>
      <w:bookmarkStart w:name="_Int_aG0jJaCv" w:id="788323222"/>
      <w:r w:rsidRPr="253E4988" w:rsidR="007558D5">
        <w:rPr>
          <w:lang w:val="en-GB"/>
        </w:rPr>
        <w:t>Session plan</w:t>
      </w:r>
      <w:bookmarkEnd w:id="788323222"/>
    </w:p>
    <w:p w:rsidR="007558D5" w:rsidP="00AE7A5B" w:rsidRDefault="007558D5" w14:paraId="5E3943BF" w14:textId="16619CA1">
      <w:pPr>
        <w:pStyle w:val="BodyText1"/>
        <w:rPr>
          <w:lang w:val="en-GB"/>
        </w:rPr>
      </w:pPr>
      <w:r w:rsidRPr="6BEA24B4" w:rsidR="007558D5">
        <w:rPr>
          <w:lang w:val="en-GB"/>
        </w:rPr>
        <w:t xml:space="preserve">Staying the course </w:t>
      </w:r>
      <w:r w:rsidRPr="6BEA24B4" w:rsidR="6E6C312A">
        <w:rPr>
          <w:lang w:val="en-GB"/>
        </w:rPr>
        <w:t>September</w:t>
      </w:r>
      <w:r w:rsidRPr="6BEA24B4" w:rsidR="007558D5">
        <w:rPr>
          <w:lang w:val="en-GB"/>
        </w:rPr>
        <w:t xml:space="preserve"> </w:t>
      </w:r>
      <w:r w:rsidRPr="6BEA24B4" w:rsidR="007558D5">
        <w:rPr>
          <w:lang w:val="en-GB"/>
        </w:rPr>
        <w:t xml:space="preserve">Staff </w:t>
      </w:r>
      <w:r w:rsidRPr="6BEA24B4" w:rsidR="007558D5">
        <w:rPr>
          <w:lang w:val="en-GB"/>
        </w:rPr>
        <w:t>edition</w:t>
      </w:r>
    </w:p>
    <w:p w:rsidR="007558D5" w:rsidP="00AE7A5B" w:rsidRDefault="007558D5" w14:paraId="2D91F0A3" w14:textId="52C96944">
      <w:pPr>
        <w:pStyle w:val="BodyText1"/>
        <w:rPr>
          <w:lang w:val="en-GB"/>
        </w:rPr>
      </w:pPr>
    </w:p>
    <w:p w:rsidR="007558D5" w:rsidP="00AE7A5B" w:rsidRDefault="007558D5" w14:paraId="13D83D8F" w14:textId="7A9A94B5">
      <w:pPr>
        <w:pStyle w:val="BodyText1"/>
        <w:rPr>
          <w:lang w:val="en-GB"/>
        </w:rPr>
      </w:pPr>
      <w:r>
        <w:rPr>
          <w:lang w:val="en-GB"/>
        </w:rPr>
        <w:t>30-minute session</w:t>
      </w:r>
    </w:p>
    <w:p w:rsidR="007558D5" w:rsidP="00AE7A5B" w:rsidRDefault="007558D5" w14:paraId="7759676B" w14:textId="3BE16CF5">
      <w:pPr>
        <w:pStyle w:val="BodyText1"/>
        <w:rPr>
          <w:lang w:val="en-GB"/>
        </w:rPr>
      </w:pPr>
    </w:p>
    <w:p w:rsidRPr="00794C73" w:rsidR="00794C73" w:rsidP="00794C73" w:rsidRDefault="00794C73" w14:paraId="748BD4B7" w14:textId="43580E4A">
      <w:pPr>
        <w:pStyle w:val="BodyText1"/>
        <w:rPr>
          <w:b/>
          <w:bCs/>
          <w:u w:val="single"/>
          <w:lang w:val="en-GB"/>
        </w:rPr>
      </w:pPr>
      <w:r w:rsidRPr="00794C73">
        <w:rPr>
          <w:b/>
          <w:bCs/>
          <w:u w:val="single"/>
          <w:lang w:val="en-GB"/>
        </w:rPr>
        <w:t>Project aims</w:t>
      </w:r>
    </w:p>
    <w:p w:rsidRPr="00794C73" w:rsidR="00794C73" w:rsidP="00794C73" w:rsidRDefault="00794C73" w14:paraId="176E407A" w14:textId="79514A1E">
      <w:pPr>
        <w:pStyle w:val="BodyText1"/>
        <w:rPr>
          <w:lang w:val="en-GB"/>
        </w:rPr>
      </w:pPr>
      <w:r w:rsidRPr="253E4988" w:rsidR="00794C73">
        <w:rPr>
          <w:lang w:val="en-GB"/>
        </w:rPr>
        <w:t xml:space="preserve">We aim to understand more clearly why students leave our courses before they complete them and put better interventions in place. We also acknowledge that for </w:t>
      </w:r>
      <w:r w:rsidRPr="253E4988" w:rsidR="0756446A">
        <w:rPr>
          <w:lang w:val="en-GB"/>
        </w:rPr>
        <w:t>several reasons</w:t>
      </w:r>
      <w:r w:rsidRPr="253E4988" w:rsidR="00794C73">
        <w:rPr>
          <w:lang w:val="en-GB"/>
        </w:rPr>
        <w:t>, including</w:t>
      </w:r>
      <w:r w:rsidRPr="253E4988" w:rsidR="1378835F">
        <w:rPr>
          <w:lang w:val="en-GB"/>
        </w:rPr>
        <w:t>,</w:t>
      </w:r>
      <w:r w:rsidRPr="253E4988" w:rsidR="00794C73">
        <w:rPr>
          <w:lang w:val="en-GB"/>
        </w:rPr>
        <w:t xml:space="preserve"> issues related to aspirations and self-confidence, some Level 2 students decide to leave </w:t>
      </w:r>
      <w:r w:rsidRPr="253E4988" w:rsidR="00794C73">
        <w:rPr>
          <w:lang w:val="en-GB"/>
        </w:rPr>
        <w:t>college</w:t>
      </w:r>
      <w:r w:rsidRPr="253E4988" w:rsidR="00794C73">
        <w:rPr>
          <w:lang w:val="en-GB"/>
        </w:rPr>
        <w:t xml:space="preserve"> once they have completed their course. Our aim is to encourage them to stay, successfully complete their Level 2 course and progress on to one of our Level 3 programmes. This will widen their choices, unlocking exciting career choices, whether entering industry or progressing on to higher education.   </w:t>
      </w:r>
    </w:p>
    <w:p w:rsidR="005E1F33" w:rsidP="005E1F33" w:rsidRDefault="005E1F33" w14:paraId="2B3CC7AB" w14:textId="62FD4EDE">
      <w:pPr>
        <w:pStyle w:val="BodyText1"/>
        <w:rPr>
          <w:lang w:val="en-GB"/>
        </w:rPr>
      </w:pPr>
    </w:p>
    <w:p w:rsidR="007558D5" w:rsidP="005E1F33" w:rsidRDefault="00794C73" w14:paraId="2AC773BD" w14:textId="68608933">
      <w:pPr>
        <w:pStyle w:val="BodyText1"/>
        <w:rPr>
          <w:lang w:val="en-GB"/>
        </w:rPr>
      </w:pPr>
      <w:r w:rsidRPr="253E4988" w:rsidR="00794C73">
        <w:rPr>
          <w:lang w:val="en-GB"/>
        </w:rPr>
        <w:t xml:space="preserve">This session is intended to </w:t>
      </w:r>
      <w:r w:rsidRPr="253E4988" w:rsidR="00A915C5">
        <w:rPr>
          <w:lang w:val="en-GB"/>
        </w:rPr>
        <w:t>provoke discussion and</w:t>
      </w:r>
      <w:r w:rsidRPr="253E4988" w:rsidR="605F6A1F">
        <w:rPr>
          <w:lang w:val="en-GB"/>
        </w:rPr>
        <w:t xml:space="preserve"> provide</w:t>
      </w:r>
      <w:r w:rsidRPr="253E4988" w:rsidR="00A915C5">
        <w:rPr>
          <w:lang w:val="en-GB"/>
        </w:rPr>
        <w:t xml:space="preserve"> ideas for teachers to help their students </w:t>
      </w:r>
      <w:r w:rsidRPr="253E4988" w:rsidR="26EE036F">
        <w:rPr>
          <w:lang w:val="en-GB"/>
        </w:rPr>
        <w:t>install positive behaviours at the start of the academic year</w:t>
      </w:r>
      <w:r w:rsidRPr="253E4988" w:rsidR="6FCD807B">
        <w:rPr>
          <w:lang w:val="en-GB"/>
        </w:rPr>
        <w:t xml:space="preserve">. </w:t>
      </w:r>
    </w:p>
    <w:p w:rsidR="00A915C5" w:rsidP="005E1F33" w:rsidRDefault="00A915C5" w14:paraId="2DD1CD2F" w14:textId="64B9531F">
      <w:pPr>
        <w:pStyle w:val="BodyText1"/>
        <w:rPr>
          <w:lang w:val="en-GB"/>
        </w:rPr>
      </w:pPr>
    </w:p>
    <w:tbl>
      <w:tblPr>
        <w:tblStyle w:val="TableGrid"/>
        <w:tblW w:w="9015" w:type="dxa"/>
        <w:tblLook w:val="04A0" w:firstRow="1" w:lastRow="0" w:firstColumn="1" w:lastColumn="0" w:noHBand="0" w:noVBand="1"/>
      </w:tblPr>
      <w:tblGrid>
        <w:gridCol w:w="366"/>
        <w:gridCol w:w="6375"/>
        <w:gridCol w:w="2274"/>
      </w:tblGrid>
      <w:tr w:rsidR="00856661" w:rsidTr="253E4988" w14:paraId="5850CBE4" w14:textId="77777777">
        <w:tc>
          <w:tcPr>
            <w:tcW w:w="366" w:type="dxa"/>
            <w:tcMar/>
          </w:tcPr>
          <w:p w:rsidR="00856661" w:rsidP="005E1F33" w:rsidRDefault="00856661" w14:paraId="5C6E0286" w14:textId="504C5451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Slide</w:t>
            </w:r>
          </w:p>
        </w:tc>
        <w:tc>
          <w:tcPr>
            <w:tcW w:w="6375" w:type="dxa"/>
            <w:tcMar/>
          </w:tcPr>
          <w:p w:rsidR="00856661" w:rsidP="005E1F33" w:rsidRDefault="00856661" w14:paraId="0363C179" w14:textId="1ACDAC4D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Instructions</w:t>
            </w:r>
          </w:p>
        </w:tc>
        <w:tc>
          <w:tcPr>
            <w:tcW w:w="2274" w:type="dxa"/>
            <w:tcMar/>
          </w:tcPr>
          <w:p w:rsidR="2F5C8EA0" w:rsidP="253E4988" w:rsidRDefault="2F5C8EA0" w14:paraId="603347EE" w14:textId="3697FA09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  <w:r w:rsidRPr="253E4988" w:rsidR="2F5C8EA0">
              <w:rPr>
                <w:rFonts w:ascii="Arial" w:hAnsi="Arial" w:eastAsia="Arial" w:cs=""/>
                <w:sz w:val="22"/>
                <w:szCs w:val="22"/>
                <w:lang w:val="en-GB"/>
              </w:rPr>
              <w:t>Resources needed</w:t>
            </w:r>
          </w:p>
        </w:tc>
      </w:tr>
      <w:tr w:rsidR="00856661" w:rsidTr="253E4988" w14:paraId="1C9180AC" w14:textId="77777777">
        <w:tc>
          <w:tcPr>
            <w:tcW w:w="366" w:type="dxa"/>
            <w:tcMar/>
          </w:tcPr>
          <w:p w:rsidR="00856661" w:rsidP="005E1F33" w:rsidRDefault="00856661" w14:paraId="2EAAC1B8" w14:textId="24C1F077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6375" w:type="dxa"/>
            <w:tcMar/>
          </w:tcPr>
          <w:p w:rsidR="00856661" w:rsidP="005E1F33" w:rsidRDefault="00856661" w14:paraId="67D68C27" w14:textId="348F8B57">
            <w:pPr>
              <w:pStyle w:val="BodyText1"/>
              <w:rPr>
                <w:lang w:val="en-GB"/>
              </w:rPr>
            </w:pPr>
            <w:r w:rsidRPr="253E4988" w:rsidR="4713843F">
              <w:rPr>
                <w:lang w:val="en-GB"/>
              </w:rPr>
              <w:t>Welcome and state the aims of the project</w:t>
            </w:r>
          </w:p>
        </w:tc>
        <w:tc>
          <w:tcPr>
            <w:tcW w:w="2274" w:type="dxa"/>
            <w:tcMar/>
          </w:tcPr>
          <w:p w:rsidR="253E4988" w:rsidP="253E4988" w:rsidRDefault="253E4988" w14:paraId="37662518" w14:textId="5D24B13D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</w:p>
        </w:tc>
      </w:tr>
      <w:tr w:rsidR="00856661" w:rsidTr="253E4988" w14:paraId="793C6F6E" w14:textId="77777777">
        <w:tc>
          <w:tcPr>
            <w:tcW w:w="366" w:type="dxa"/>
            <w:tcMar/>
          </w:tcPr>
          <w:p w:rsidR="00856661" w:rsidP="005E1F33" w:rsidRDefault="00856661" w14:paraId="1501FAB6" w14:textId="3F32BC4E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375" w:type="dxa"/>
            <w:tcMar/>
          </w:tcPr>
          <w:p w:rsidR="00856661" w:rsidP="005E1F33" w:rsidRDefault="00856661" w14:paraId="07FBE2C0" w14:textId="15C73661">
            <w:pPr>
              <w:pStyle w:val="BodyText1"/>
              <w:rPr>
                <w:lang w:val="en-GB"/>
              </w:rPr>
            </w:pPr>
            <w:r w:rsidRPr="253E4988" w:rsidR="7620DD9C">
              <w:rPr>
                <w:lang w:val="en-GB"/>
              </w:rPr>
              <w:t>Session aims – ask the group what they want to discuss re retention in Sept</w:t>
            </w:r>
          </w:p>
        </w:tc>
        <w:tc>
          <w:tcPr>
            <w:tcW w:w="2274" w:type="dxa"/>
            <w:tcMar/>
          </w:tcPr>
          <w:p w:rsidR="253E4988" w:rsidP="253E4988" w:rsidRDefault="253E4988" w14:paraId="2A4C5B3F" w14:textId="78CE4D75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</w:p>
        </w:tc>
      </w:tr>
      <w:tr w:rsidR="00856661" w:rsidTr="253E4988" w14:paraId="6D1FC3B4" w14:textId="77777777">
        <w:tc>
          <w:tcPr>
            <w:tcW w:w="366" w:type="dxa"/>
            <w:tcMar/>
          </w:tcPr>
          <w:p w:rsidR="00856661" w:rsidP="005E1F33" w:rsidRDefault="00856661" w14:paraId="1E8BC43A" w14:textId="186EC339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6375" w:type="dxa"/>
            <w:tcMar/>
          </w:tcPr>
          <w:p w:rsidR="00856661" w:rsidP="005E1F33" w:rsidRDefault="00856661" w14:paraId="72F3A2E2" w14:textId="7AAAEC22">
            <w:pPr>
              <w:pStyle w:val="BodyText1"/>
              <w:rPr>
                <w:lang w:val="en-GB"/>
              </w:rPr>
            </w:pPr>
            <w:r w:rsidRPr="253E4988" w:rsidR="3EB52051">
              <w:rPr>
                <w:lang w:val="en-GB"/>
              </w:rPr>
              <w:t xml:space="preserve">Group discussion. Please capture ideas for sharing. </w:t>
            </w:r>
          </w:p>
        </w:tc>
        <w:tc>
          <w:tcPr>
            <w:tcW w:w="2274" w:type="dxa"/>
            <w:tcMar/>
          </w:tcPr>
          <w:p w:rsidR="3EB52051" w:rsidP="253E4988" w:rsidRDefault="3EB52051" w14:paraId="794D23B7" w14:textId="7EB7821C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</w:pPr>
            <w:r w:rsidRPr="253E4988" w:rsidR="3EB5205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Post-it notes, mini whiteboards, </w:t>
            </w:r>
            <w:proofErr w:type="spellStart"/>
            <w:r w:rsidRPr="253E4988" w:rsidR="3EB5205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>padlet</w:t>
            </w:r>
            <w:proofErr w:type="spellEnd"/>
            <w:r w:rsidRPr="253E4988" w:rsidR="3EB5205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253E4988" w:rsidR="3EB5205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>Jamboard</w:t>
            </w:r>
            <w:proofErr w:type="spellEnd"/>
            <w:r w:rsidRPr="253E4988" w:rsidR="3EB5205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 or MS whiteboard</w:t>
            </w:r>
          </w:p>
        </w:tc>
      </w:tr>
      <w:tr w:rsidR="00856661" w:rsidTr="253E4988" w14:paraId="5809F6E2" w14:textId="77777777">
        <w:tc>
          <w:tcPr>
            <w:tcW w:w="366" w:type="dxa"/>
            <w:tcMar/>
          </w:tcPr>
          <w:p w:rsidR="00856661" w:rsidP="005E1F33" w:rsidRDefault="00856661" w14:paraId="76A3D250" w14:textId="6C440EBD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6375" w:type="dxa"/>
            <w:tcMar/>
          </w:tcPr>
          <w:p w:rsidR="00856661" w:rsidP="00856661" w:rsidRDefault="00856661" w14:paraId="05C84612" w14:textId="69497AF7">
            <w:pPr>
              <w:pStyle w:val="BodyText1"/>
              <w:tabs>
                <w:tab w:val="left" w:pos="5347"/>
              </w:tabs>
              <w:rPr>
                <w:lang w:val="en-GB"/>
              </w:rPr>
            </w:pPr>
            <w:r w:rsidRPr="253E4988" w:rsidR="4EAC5CE4">
              <w:rPr>
                <w:lang w:val="en-GB"/>
              </w:rPr>
              <w:t xml:space="preserve">Watch the video together </w:t>
            </w:r>
          </w:p>
        </w:tc>
        <w:tc>
          <w:tcPr>
            <w:tcW w:w="2274" w:type="dxa"/>
            <w:tcMar/>
          </w:tcPr>
          <w:p w:rsidR="21DCC02A" w:rsidP="253E4988" w:rsidRDefault="21DCC02A" w14:paraId="3E6AB7FA" w14:textId="3339629F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  <w:hyperlink r:id="R61f27b9b55be4876">
              <w:r w:rsidRPr="253E4988" w:rsidR="21DCC02A">
                <w:rPr>
                  <w:rStyle w:val="Hyperlink"/>
                  <w:rFonts w:ascii="Arial" w:hAnsi="Arial" w:eastAsia="Arial" w:cs=""/>
                  <w:sz w:val="22"/>
                  <w:szCs w:val="22"/>
                  <w:lang w:val="en-GB"/>
                </w:rPr>
                <w:t>Link to video</w:t>
              </w:r>
            </w:hyperlink>
          </w:p>
        </w:tc>
      </w:tr>
      <w:tr w:rsidR="00856661" w:rsidTr="253E4988" w14:paraId="4A501ECD" w14:textId="77777777">
        <w:tc>
          <w:tcPr>
            <w:tcW w:w="366" w:type="dxa"/>
            <w:tcMar/>
          </w:tcPr>
          <w:p w:rsidR="00856661" w:rsidP="005E1F33" w:rsidRDefault="00856661" w14:paraId="115126BA" w14:textId="09F648DF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6375" w:type="dxa"/>
            <w:tcMar/>
          </w:tcPr>
          <w:p w:rsidR="00856661" w:rsidP="005E1F33" w:rsidRDefault="00ED23F1" w14:paraId="71477340" w14:textId="4821DB12">
            <w:pPr>
              <w:pStyle w:val="BodyText1"/>
              <w:rPr>
                <w:lang w:val="en-GB"/>
              </w:rPr>
            </w:pPr>
            <w:r w:rsidRPr="253E4988" w:rsidR="7307A475">
              <w:rPr>
                <w:lang w:val="en-GB"/>
              </w:rPr>
              <w:t>Group discussion – capture ideas for sharing</w:t>
            </w:r>
          </w:p>
        </w:tc>
        <w:tc>
          <w:tcPr>
            <w:tcW w:w="2274" w:type="dxa"/>
            <w:tcMar/>
          </w:tcPr>
          <w:p w:rsidR="7307A475" w:rsidP="253E4988" w:rsidRDefault="7307A475" w14:paraId="116A79CC" w14:textId="20CEA670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</w:pPr>
            <w:r w:rsidRPr="253E4988" w:rsidR="7307A47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Post-it notes, mini whiteboards, </w:t>
            </w:r>
            <w:proofErr w:type="spellStart"/>
            <w:r w:rsidRPr="253E4988" w:rsidR="7307A47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>padlet</w:t>
            </w:r>
            <w:proofErr w:type="spellEnd"/>
            <w:r w:rsidRPr="253E4988" w:rsidR="7307A47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253E4988" w:rsidR="7307A47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>Jamboard</w:t>
            </w:r>
            <w:proofErr w:type="spellEnd"/>
            <w:r w:rsidRPr="253E4988" w:rsidR="7307A47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 or MS whiteboard</w:t>
            </w:r>
          </w:p>
        </w:tc>
      </w:tr>
      <w:tr w:rsidR="00856661" w:rsidTr="253E4988" w14:paraId="11375F32" w14:textId="77777777">
        <w:tc>
          <w:tcPr>
            <w:tcW w:w="366" w:type="dxa"/>
            <w:tcMar/>
          </w:tcPr>
          <w:p w:rsidR="00856661" w:rsidP="005E1F33" w:rsidRDefault="00856661" w14:paraId="7EBA81F9" w14:textId="48564F2E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6375" w:type="dxa"/>
            <w:tcMar/>
          </w:tcPr>
          <w:p w:rsidR="00856661" w:rsidP="253E4988" w:rsidRDefault="00ED23F1" w14:paraId="4F8C5D64" w14:textId="54D2463F">
            <w:pPr>
              <w:pStyle w:val="BodyText1"/>
              <w:rPr>
                <w:lang w:val="en-GB"/>
              </w:rPr>
            </w:pPr>
            <w:r w:rsidRPr="253E4988" w:rsidR="0923DF8B">
              <w:rPr>
                <w:lang w:val="en-GB"/>
              </w:rPr>
              <w:t>Some ideas for induction activities with links</w:t>
            </w:r>
            <w:r w:rsidRPr="253E4988" w:rsidR="5982E609">
              <w:rPr>
                <w:lang w:val="en-GB"/>
              </w:rPr>
              <w:t xml:space="preserve"> to articles</w:t>
            </w:r>
            <w:r w:rsidRPr="253E4988" w:rsidR="0923DF8B">
              <w:rPr>
                <w:lang w:val="en-GB"/>
              </w:rPr>
              <w:t xml:space="preserve">. </w:t>
            </w:r>
          </w:p>
          <w:p w:rsidR="00856661" w:rsidP="253E4988" w:rsidRDefault="00ED23F1" w14:paraId="5419360D" w14:textId="72841259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  <w:r w:rsidRPr="253E4988" w:rsidR="44E1731E">
              <w:rPr>
                <w:rFonts w:ascii="Arial" w:hAnsi="Arial" w:eastAsia="Arial" w:cs=""/>
                <w:sz w:val="22"/>
                <w:szCs w:val="22"/>
                <w:lang w:val="en-GB"/>
              </w:rPr>
              <w:t xml:space="preserve">You can show them the </w:t>
            </w:r>
            <w:r w:rsidRPr="253E4988" w:rsidR="44E1731E">
              <w:rPr>
                <w:rFonts w:ascii="Arial" w:hAnsi="Arial" w:eastAsia="Arial" w:cs=""/>
                <w:sz w:val="22"/>
                <w:szCs w:val="22"/>
                <w:lang w:val="en-GB"/>
              </w:rPr>
              <w:t>interactive</w:t>
            </w:r>
            <w:r w:rsidRPr="253E4988" w:rsidR="44E1731E">
              <w:rPr>
                <w:rFonts w:ascii="Arial" w:hAnsi="Arial" w:eastAsia="Arial" w:cs=""/>
                <w:sz w:val="22"/>
                <w:szCs w:val="22"/>
                <w:lang w:val="en-GB"/>
              </w:rPr>
              <w:t xml:space="preserve"> map on </w:t>
            </w:r>
            <w:hyperlink r:id="R4f2a3f81f1124543">
              <w:r w:rsidRPr="253E4988" w:rsidR="44E1731E">
                <w:rPr>
                  <w:rStyle w:val="Hyperlink"/>
                  <w:rFonts w:ascii="Arial" w:hAnsi="Arial" w:eastAsia="Arial" w:cs=""/>
                  <w:sz w:val="22"/>
                  <w:szCs w:val="22"/>
                  <w:lang w:val="en-GB"/>
                </w:rPr>
                <w:t>padlet</w:t>
              </w:r>
            </w:hyperlink>
          </w:p>
        </w:tc>
        <w:tc>
          <w:tcPr>
            <w:tcW w:w="2274" w:type="dxa"/>
            <w:tcMar/>
          </w:tcPr>
          <w:p w:rsidR="6CFE789D" w:rsidP="253E4988" w:rsidRDefault="6CFE789D" w14:paraId="240758E1" w14:textId="0CA0238B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  <w:hyperlink r:id="Rc58db14f66004aee">
              <w:r w:rsidRPr="253E4988" w:rsidR="6CFE789D">
                <w:rPr>
                  <w:rStyle w:val="Hyperlink"/>
                  <w:rFonts w:ascii="Arial" w:hAnsi="Arial" w:eastAsia="Arial" w:cs=""/>
                  <w:sz w:val="22"/>
                  <w:szCs w:val="22"/>
                  <w:lang w:val="en-GB"/>
                </w:rPr>
                <w:t>Links</w:t>
              </w:r>
            </w:hyperlink>
          </w:p>
        </w:tc>
      </w:tr>
      <w:tr w:rsidR="00856661" w:rsidTr="253E4988" w14:paraId="5DA921F4" w14:textId="77777777">
        <w:tc>
          <w:tcPr>
            <w:tcW w:w="366" w:type="dxa"/>
            <w:tcMar/>
          </w:tcPr>
          <w:p w:rsidR="00856661" w:rsidP="005E1F33" w:rsidRDefault="00856661" w14:paraId="144BA881" w14:textId="32286C15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6375" w:type="dxa"/>
            <w:tcMar/>
          </w:tcPr>
          <w:p w:rsidR="00856661" w:rsidP="253E4988" w:rsidRDefault="00ED23F1" w14:paraId="678D3DB9" w14:textId="4821DB12">
            <w:pPr>
              <w:pStyle w:val="BodyText1"/>
              <w:rPr>
                <w:lang w:val="en-GB"/>
              </w:rPr>
            </w:pPr>
            <w:r w:rsidRPr="253E4988" w:rsidR="47FE83FB">
              <w:rPr>
                <w:lang w:val="en-GB"/>
              </w:rPr>
              <w:t>Group discussion – capture ideas for sharing</w:t>
            </w:r>
          </w:p>
          <w:p w:rsidR="00856661" w:rsidP="253E4988" w:rsidRDefault="00ED23F1" w14:paraId="358C1E34" w14:textId="52E7EFFD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</w:p>
        </w:tc>
        <w:tc>
          <w:tcPr>
            <w:tcW w:w="2274" w:type="dxa"/>
            <w:tcMar/>
          </w:tcPr>
          <w:p w:rsidR="47FE83FB" w:rsidP="253E4988" w:rsidRDefault="47FE83FB" w14:paraId="4EBE28D4" w14:textId="7E509290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</w:pPr>
            <w:r w:rsidRPr="253E4988" w:rsidR="47FE83F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Post-it notes, mini whiteboards, </w:t>
            </w:r>
            <w:proofErr w:type="spellStart"/>
            <w:r w:rsidRPr="253E4988" w:rsidR="47FE83F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>padlet</w:t>
            </w:r>
            <w:proofErr w:type="spellEnd"/>
            <w:r w:rsidRPr="253E4988" w:rsidR="47FE83F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253E4988" w:rsidR="47FE83F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>Jamboard</w:t>
            </w:r>
            <w:proofErr w:type="spellEnd"/>
            <w:r w:rsidRPr="253E4988" w:rsidR="47FE83F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 or MS whiteboard</w:t>
            </w:r>
          </w:p>
        </w:tc>
      </w:tr>
      <w:tr w:rsidR="00856661" w:rsidTr="253E4988" w14:paraId="6653B195" w14:textId="77777777">
        <w:tc>
          <w:tcPr>
            <w:tcW w:w="366" w:type="dxa"/>
            <w:tcMar/>
          </w:tcPr>
          <w:p w:rsidR="00856661" w:rsidP="005E1F33" w:rsidRDefault="00856661" w14:paraId="254B53E0" w14:textId="593012CD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6375" w:type="dxa"/>
            <w:tcMar/>
          </w:tcPr>
          <w:p w:rsidR="00856661" w:rsidP="253E4988" w:rsidRDefault="00ED23F1" w14:paraId="48CB3A54" w14:textId="471B85DD">
            <w:pPr>
              <w:pStyle w:val="BodyText1"/>
              <w:rPr>
                <w:lang w:val="en-GB"/>
              </w:rPr>
            </w:pPr>
            <w:r w:rsidRPr="253E4988" w:rsidR="7AB4A592">
              <w:rPr>
                <w:lang w:val="en-GB"/>
              </w:rPr>
              <w:t xml:space="preserve">Helping learners get to know each other – discussion. </w:t>
            </w:r>
          </w:p>
          <w:p w:rsidR="00856661" w:rsidP="253E4988" w:rsidRDefault="00ED23F1" w14:paraId="55DD8C5E" w14:textId="549A4558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  <w:r w:rsidRPr="253E4988" w:rsidR="7AB4A592">
              <w:rPr>
                <w:rFonts w:ascii="Arial" w:hAnsi="Arial" w:eastAsia="Arial" w:cs=""/>
                <w:sz w:val="22"/>
                <w:szCs w:val="22"/>
                <w:lang w:val="en-GB"/>
              </w:rPr>
              <w:t>Capture ideas for sharing</w:t>
            </w:r>
          </w:p>
        </w:tc>
        <w:tc>
          <w:tcPr>
            <w:tcW w:w="2274" w:type="dxa"/>
            <w:tcMar/>
          </w:tcPr>
          <w:p w:rsidR="7AB4A592" w:rsidP="253E4988" w:rsidRDefault="7AB4A592" w14:paraId="7A09460D" w14:textId="3524BA7E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</w:pPr>
            <w:r w:rsidRPr="253E4988" w:rsidR="7AB4A59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Post-it notes, mini whiteboards, </w:t>
            </w:r>
            <w:proofErr w:type="spellStart"/>
            <w:r w:rsidRPr="253E4988" w:rsidR="7AB4A59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>padlet</w:t>
            </w:r>
            <w:proofErr w:type="spellEnd"/>
            <w:r w:rsidRPr="253E4988" w:rsidR="7AB4A59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253E4988" w:rsidR="7AB4A59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>Jamboard</w:t>
            </w:r>
            <w:proofErr w:type="spellEnd"/>
            <w:r w:rsidRPr="253E4988" w:rsidR="7AB4A59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 or MS whiteboard</w:t>
            </w:r>
          </w:p>
        </w:tc>
      </w:tr>
      <w:tr w:rsidR="00856661" w:rsidTr="253E4988" w14:paraId="6DC41472" w14:textId="77777777">
        <w:tc>
          <w:tcPr>
            <w:tcW w:w="366" w:type="dxa"/>
            <w:tcMar/>
          </w:tcPr>
          <w:p w:rsidR="00856661" w:rsidP="005E1F33" w:rsidRDefault="00856661" w14:paraId="5F837391" w14:textId="244E1CD7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6375" w:type="dxa"/>
            <w:tcMar/>
          </w:tcPr>
          <w:p w:rsidR="00856661" w:rsidP="005E1F33" w:rsidRDefault="00C41152" w14:paraId="50F574EA" w14:textId="2EF59987">
            <w:pPr>
              <w:pStyle w:val="BodyText1"/>
              <w:rPr>
                <w:lang w:val="en-GB"/>
              </w:rPr>
            </w:pPr>
            <w:r w:rsidRPr="253E4988" w:rsidR="26A9F9BA">
              <w:rPr>
                <w:lang w:val="en-GB"/>
              </w:rPr>
              <w:t>Some ideas for helping them get to know each other</w:t>
            </w:r>
          </w:p>
        </w:tc>
        <w:tc>
          <w:tcPr>
            <w:tcW w:w="2274" w:type="dxa"/>
            <w:tcMar/>
          </w:tcPr>
          <w:p w:rsidR="253E4988" w:rsidP="253E4988" w:rsidRDefault="253E4988" w14:paraId="26D36864" w14:textId="495729D4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</w:p>
        </w:tc>
      </w:tr>
      <w:tr w:rsidR="00856661" w:rsidTr="253E4988" w14:paraId="1E646C34" w14:textId="77777777">
        <w:tc>
          <w:tcPr>
            <w:tcW w:w="366" w:type="dxa"/>
            <w:tcMar/>
          </w:tcPr>
          <w:p w:rsidR="00856661" w:rsidP="005E1F33" w:rsidRDefault="00856661" w14:paraId="14791664" w14:textId="35ACBCEC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6375" w:type="dxa"/>
            <w:tcMar/>
          </w:tcPr>
          <w:p w:rsidR="00856661" w:rsidP="253E4988" w:rsidRDefault="007024D5" w14:paraId="62F595D9" w14:textId="65B37EDB">
            <w:pPr>
              <w:pStyle w:val="BodyText1"/>
              <w:rPr>
                <w:lang w:val="en-GB"/>
              </w:rPr>
            </w:pPr>
            <w:r w:rsidRPr="253E4988" w:rsidR="39598AC4">
              <w:rPr>
                <w:b w:val="1"/>
                <w:bCs w:val="1"/>
                <w:highlight w:val="yellow"/>
                <w:lang w:val="en-GB"/>
              </w:rPr>
              <w:t>Please edit this slide</w:t>
            </w:r>
            <w:r w:rsidRPr="253E4988" w:rsidR="39598AC4">
              <w:rPr>
                <w:lang w:val="en-GB"/>
              </w:rPr>
              <w:t xml:space="preserve"> &amp; add in local information on student support: </w:t>
            </w:r>
          </w:p>
          <w:p w:rsidR="00856661" w:rsidP="253E4988" w:rsidRDefault="007024D5" w14:paraId="045CB85F" w14:textId="44537512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  <w:r w:rsidRPr="253E4988" w:rsidR="39598AC4">
              <w:rPr>
                <w:rFonts w:ascii="Arial" w:hAnsi="Arial" w:eastAsia="Arial" w:cs=""/>
                <w:sz w:val="22"/>
                <w:szCs w:val="22"/>
                <w:lang w:val="en-GB"/>
              </w:rPr>
              <w:t>Finance</w:t>
            </w:r>
            <w:r w:rsidRPr="253E4988" w:rsidR="39598AC4">
              <w:rPr>
                <w:rFonts w:ascii="Arial" w:hAnsi="Arial" w:eastAsia="Arial" w:cs=""/>
                <w:sz w:val="22"/>
                <w:szCs w:val="22"/>
                <w:lang w:val="en-GB"/>
              </w:rPr>
              <w:t xml:space="preserve">, travel, exam arrangements, learning support, counselling etc. </w:t>
            </w:r>
          </w:p>
        </w:tc>
        <w:tc>
          <w:tcPr>
            <w:tcW w:w="2274" w:type="dxa"/>
            <w:tcMar/>
          </w:tcPr>
          <w:p w:rsidR="253E4988" w:rsidP="253E4988" w:rsidRDefault="253E4988" w14:paraId="596305E8" w14:textId="3EBD1C07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</w:p>
        </w:tc>
      </w:tr>
      <w:tr w:rsidR="00856661" w:rsidTr="253E4988" w14:paraId="3D24A19B" w14:textId="77777777">
        <w:tc>
          <w:tcPr>
            <w:tcW w:w="366" w:type="dxa"/>
            <w:tcMar/>
          </w:tcPr>
          <w:p w:rsidR="00856661" w:rsidP="005E1F33" w:rsidRDefault="00856661" w14:paraId="2B23D78C" w14:textId="11E37F99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6375" w:type="dxa"/>
            <w:tcMar/>
          </w:tcPr>
          <w:p w:rsidR="00856661" w:rsidP="005E1F33" w:rsidRDefault="00ED23F1" w14:paraId="1910EE34" w14:textId="5C25BE0E">
            <w:pPr>
              <w:pStyle w:val="BodyText1"/>
              <w:rPr>
                <w:lang w:val="en-GB"/>
              </w:rPr>
            </w:pPr>
            <w:r w:rsidRPr="253E4988" w:rsidR="71D7FB2B">
              <w:rPr>
                <w:lang w:val="en-GB"/>
              </w:rPr>
              <w:t xml:space="preserve">Ask the group to state one thing they are going to take away and try. </w:t>
            </w:r>
          </w:p>
        </w:tc>
        <w:tc>
          <w:tcPr>
            <w:tcW w:w="2274" w:type="dxa"/>
            <w:tcMar/>
          </w:tcPr>
          <w:p w:rsidR="253E4988" w:rsidP="253E4988" w:rsidRDefault="253E4988" w14:paraId="764811CC" w14:textId="7D38A74B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</w:p>
        </w:tc>
      </w:tr>
    </w:tbl>
    <w:p w:rsidR="253E4988" w:rsidRDefault="253E4988" w14:paraId="54688D31" w14:textId="568B3E3E"/>
    <w:p w:rsidR="00A915C5" w:rsidP="005E1F33" w:rsidRDefault="00A915C5" w14:paraId="34B6BE4E" w14:textId="3A343E15">
      <w:pPr>
        <w:pStyle w:val="BodyText1"/>
        <w:rPr>
          <w:lang w:val="en-GB"/>
        </w:rPr>
      </w:pPr>
    </w:p>
    <w:p w:rsidR="00856661" w:rsidP="005E1F33" w:rsidRDefault="00856661" w14:paraId="013E7AAF" w14:textId="54F530E3">
      <w:pPr>
        <w:pStyle w:val="BodyText1"/>
        <w:rPr>
          <w:lang w:val="en-GB"/>
        </w:rPr>
      </w:pPr>
    </w:p>
    <w:p w:rsidR="00856661" w:rsidP="005E1F33" w:rsidRDefault="00856661" w14:paraId="5D615FD6" w14:textId="7BA68535">
      <w:pPr>
        <w:pStyle w:val="BodyText1"/>
        <w:rPr>
          <w:lang w:val="en-GB"/>
        </w:rPr>
      </w:pPr>
    </w:p>
    <w:p w:rsidR="00856661" w:rsidP="005E1F33" w:rsidRDefault="00856661" w14:paraId="3E5134BF" w14:textId="4C614BD8">
      <w:pPr>
        <w:pStyle w:val="BodyText1"/>
        <w:rPr>
          <w:lang w:val="en-GB"/>
        </w:rPr>
      </w:pPr>
    </w:p>
    <w:p w:rsidR="00856661" w:rsidP="005E1F33" w:rsidRDefault="00856661" w14:paraId="4BA769BF" w14:textId="70909AC7">
      <w:pPr>
        <w:pStyle w:val="BodyText1"/>
        <w:rPr>
          <w:lang w:val="en-GB"/>
        </w:rPr>
      </w:pPr>
    </w:p>
    <w:p w:rsidR="00856661" w:rsidP="005E1F33" w:rsidRDefault="00856661" w14:paraId="768EAEB0" w14:textId="5AD09371">
      <w:pPr>
        <w:pStyle w:val="BodyText1"/>
        <w:rPr>
          <w:lang w:val="en-GB"/>
        </w:rPr>
      </w:pPr>
    </w:p>
    <w:p w:rsidR="00856661" w:rsidP="005E1F33" w:rsidRDefault="00856661" w14:paraId="0EB5397C" w14:textId="596AFEF2">
      <w:pPr>
        <w:pStyle w:val="BodyText1"/>
        <w:rPr>
          <w:lang w:val="en-GB"/>
        </w:rPr>
      </w:pPr>
    </w:p>
    <w:p w:rsidR="00856661" w:rsidP="005E1F33" w:rsidRDefault="00856661" w14:paraId="78C36CE4" w14:textId="7C356501">
      <w:pPr>
        <w:pStyle w:val="BodyText1"/>
        <w:rPr>
          <w:lang w:val="en-GB"/>
        </w:rPr>
      </w:pPr>
    </w:p>
    <w:p w:rsidR="00856661" w:rsidP="005E1F33" w:rsidRDefault="00856661" w14:paraId="2770D312" w14:textId="2E5E2F2F">
      <w:pPr>
        <w:pStyle w:val="BodyText1"/>
        <w:rPr>
          <w:lang w:val="en-GB"/>
        </w:rPr>
      </w:pPr>
    </w:p>
    <w:p w:rsidRPr="005E1F33" w:rsidR="002A50BB" w:rsidP="002A50BB" w:rsidRDefault="002A50BB" w14:paraId="634F119A" w14:noSpellErr="1" w14:textId="6014CC08">
      <w:pPr>
        <w:pStyle w:val="BodyText1"/>
      </w:pPr>
    </w:p>
    <w:sectPr w:rsidRPr="005E1F33" w:rsidR="002A50BB" w:rsidSect="00B64982">
      <w:pgSz w:w="11900" w:h="16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2fW3EQsoZqDhfJ" int2:id="h8iuZSf5">
      <int2:state int2:type="LegacyProofing" int2:value="Rejected"/>
    </int2:textHash>
    <int2:textHash int2:hashCode="WVHL2EskXNhJpK" int2:id="4WXZd5vY">
      <int2:state int2:type="LegacyProofing" int2:value="Rejected"/>
    </int2:textHash>
    <int2:bookmark int2:bookmarkName="_Int_aG0jJaCv" int2:invalidationBookmarkName="" int2:hashCode="FbrFhIqrgabCX1" int2:id="iqQQqrhH">
      <int2:state int2:type="WordDesignerSuggestedImageAnnotation" int2:value="Review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740D4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FFFFFF7C"/>
    <w:multiLevelType w:val="singleLevel"/>
    <w:tmpl w:val="E0A6EDE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9154DF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032E73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1D5A6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6204B74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</w:abstractNum>
  <w:abstractNum w:abstractNumId="6" w15:restartNumberingAfterBreak="0">
    <w:nsid w:val="FFFFFF81"/>
    <w:multiLevelType w:val="singleLevel"/>
    <w:tmpl w:val="8DF4440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7" w15:restartNumberingAfterBreak="0">
    <w:nsid w:val="FFFFFF82"/>
    <w:multiLevelType w:val="singleLevel"/>
    <w:tmpl w:val="5EBE3C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8" w15:restartNumberingAfterBreak="0">
    <w:nsid w:val="FFFFFF83"/>
    <w:multiLevelType w:val="singleLevel"/>
    <w:tmpl w:val="9BC0C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9" w15:restartNumberingAfterBreak="0">
    <w:nsid w:val="FFFFFF88"/>
    <w:multiLevelType w:val="singleLevel"/>
    <w:tmpl w:val="487C1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86A38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1" w15:restartNumberingAfterBreak="0">
    <w:nsid w:val="03051463"/>
    <w:multiLevelType w:val="hybridMultilevel"/>
    <w:tmpl w:val="22D24246"/>
    <w:lvl w:ilvl="0" w:tplc="4B3ED9AC">
      <w:start w:val="1"/>
      <w:numFmt w:val="bullet"/>
      <w:pStyle w:val="2ndbullet"/>
      <w:lvlText w:val=""/>
      <w:lvlJc w:val="left"/>
      <w:pPr>
        <w:ind w:left="0" w:firstLine="34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0C1F2B3E"/>
    <w:multiLevelType w:val="multilevel"/>
    <w:tmpl w:val="8C3A05E6"/>
    <w:lvl w:ilvl="0">
      <w:start w:val="1"/>
      <w:numFmt w:val="bullet"/>
      <w:lvlText w:val=""/>
      <w:lvlJc w:val="left"/>
      <w:pPr>
        <w:ind w:left="113" w:firstLine="171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59107D6"/>
    <w:multiLevelType w:val="multilevel"/>
    <w:tmpl w:val="6D862DE4"/>
    <w:lvl w:ilvl="0">
      <w:start w:val="1"/>
      <w:numFmt w:val="bullet"/>
      <w:lvlText w:val=""/>
      <w:lvlJc w:val="left"/>
      <w:pPr>
        <w:ind w:left="113" w:hanging="113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B762C99"/>
    <w:multiLevelType w:val="multilevel"/>
    <w:tmpl w:val="A9384448"/>
    <w:lvl w:ilvl="0">
      <w:start w:val="1"/>
      <w:numFmt w:val="bullet"/>
      <w:lvlText w:val=""/>
      <w:lvlJc w:val="left"/>
      <w:pPr>
        <w:ind w:left="0" w:firstLine="284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0E475C4"/>
    <w:multiLevelType w:val="multilevel"/>
    <w:tmpl w:val="A21EE2F0"/>
    <w:lvl w:ilvl="0">
      <w:start w:val="1"/>
      <w:numFmt w:val="bullet"/>
      <w:lvlText w:val=""/>
      <w:lvlJc w:val="left"/>
      <w:pPr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32B6E89"/>
    <w:multiLevelType w:val="multilevel"/>
    <w:tmpl w:val="EC344B28"/>
    <w:lvl w:ilvl="0">
      <w:start w:val="1"/>
      <w:numFmt w:val="bullet"/>
      <w:lvlText w:val=""/>
      <w:lvlJc w:val="left"/>
      <w:pPr>
        <w:ind w:left="113" w:hanging="113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43F36FA"/>
    <w:multiLevelType w:val="multilevel"/>
    <w:tmpl w:val="F6F25D00"/>
    <w:lvl w:ilvl="0">
      <w:start w:val="1"/>
      <w:numFmt w:val="bullet"/>
      <w:lvlText w:val=""/>
      <w:lvlJc w:val="left"/>
      <w:pPr>
        <w:ind w:left="113" w:firstLine="171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62C24AD"/>
    <w:multiLevelType w:val="multilevel"/>
    <w:tmpl w:val="86E439CE"/>
    <w:lvl w:ilvl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9F54CEA"/>
    <w:multiLevelType w:val="multilevel"/>
    <w:tmpl w:val="B95C9B16"/>
    <w:lvl w:ilvl="0">
      <w:start w:val="1"/>
      <w:numFmt w:val="bullet"/>
      <w:lvlText w:val=""/>
      <w:lvlJc w:val="left"/>
      <w:pPr>
        <w:ind w:left="-113" w:firstLine="397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F0F150B"/>
    <w:multiLevelType w:val="multilevel"/>
    <w:tmpl w:val="C68A5966"/>
    <w:lvl w:ilvl="0">
      <w:start w:val="1"/>
      <w:numFmt w:val="bullet"/>
      <w:lvlText w:val=""/>
      <w:lvlJc w:val="left"/>
      <w:pPr>
        <w:ind w:left="680" w:hanging="113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25075F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6A05E33"/>
    <w:multiLevelType w:val="multilevel"/>
    <w:tmpl w:val="E8966C9E"/>
    <w:lvl w:ilvl="0">
      <w:start w:val="1"/>
      <w:numFmt w:val="bullet"/>
      <w:lvlText w:val=""/>
      <w:lvlJc w:val="left"/>
      <w:pPr>
        <w:ind w:left="0" w:firstLine="284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891542A"/>
    <w:multiLevelType w:val="multilevel"/>
    <w:tmpl w:val="2D3243B2"/>
    <w:lvl w:ilvl="0">
      <w:start w:val="1"/>
      <w:numFmt w:val="bullet"/>
      <w:lvlText w:val=""/>
      <w:lvlJc w:val="left"/>
      <w:pPr>
        <w:ind w:left="284" w:hanging="284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D495F26"/>
    <w:multiLevelType w:val="multilevel"/>
    <w:tmpl w:val="776E5D90"/>
    <w:lvl w:ilvl="0">
      <w:start w:val="1"/>
      <w:numFmt w:val="bullet"/>
      <w:lvlText w:val=""/>
      <w:lvlJc w:val="left"/>
      <w:pPr>
        <w:ind w:left="0" w:firstLine="284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10B0C39"/>
    <w:multiLevelType w:val="multilevel"/>
    <w:tmpl w:val="8078EA44"/>
    <w:lvl w:ilvl="0">
      <w:start w:val="1"/>
      <w:numFmt w:val="bullet"/>
      <w:lvlText w:val=""/>
      <w:lvlJc w:val="left"/>
      <w:pPr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23D2208"/>
    <w:multiLevelType w:val="multilevel"/>
    <w:tmpl w:val="83282706"/>
    <w:lvl w:ilvl="0">
      <w:start w:val="1"/>
      <w:numFmt w:val="bullet"/>
      <w:lvlText w:val=""/>
      <w:lvlJc w:val="left"/>
      <w:pPr>
        <w:ind w:left="680" w:hanging="113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E1C159C"/>
    <w:multiLevelType w:val="hybridMultilevel"/>
    <w:tmpl w:val="B7967BE6"/>
    <w:lvl w:ilvl="0" w:tplc="E0325906">
      <w:start w:val="1"/>
      <w:numFmt w:val="bullet"/>
      <w:pStyle w:val="ListParagraph"/>
      <w:lvlText w:val=""/>
      <w:lvlJc w:val="left"/>
      <w:pPr>
        <w:ind w:left="340" w:hanging="34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E2741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4524E99"/>
    <w:multiLevelType w:val="multilevel"/>
    <w:tmpl w:val="27509DB0"/>
    <w:lvl w:ilvl="0">
      <w:start w:val="1"/>
      <w:numFmt w:val="bullet"/>
      <w:lvlText w:val=""/>
      <w:lvlJc w:val="left"/>
      <w:pPr>
        <w:ind w:left="360" w:firstLine="207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7887719"/>
    <w:multiLevelType w:val="multilevel"/>
    <w:tmpl w:val="7108BF44"/>
    <w:lvl w:ilvl="0">
      <w:start w:val="1"/>
      <w:numFmt w:val="bullet"/>
      <w:lvlText w:val=""/>
      <w:lvlJc w:val="left"/>
      <w:pPr>
        <w:ind w:left="360" w:hanging="76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AE60B63"/>
    <w:multiLevelType w:val="hybridMultilevel"/>
    <w:tmpl w:val="DE1C6CEE"/>
    <w:lvl w:ilvl="0" w:tplc="24BA4CFC">
      <w:start w:val="1"/>
      <w:numFmt w:val="bullet"/>
      <w:lvlText w:val=""/>
      <w:lvlJc w:val="left"/>
      <w:pPr>
        <w:ind w:left="113" w:hanging="113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C4D6891"/>
    <w:multiLevelType w:val="multilevel"/>
    <w:tmpl w:val="4E3836DC"/>
    <w:lvl w:ilvl="0">
      <w:start w:val="1"/>
      <w:numFmt w:val="bullet"/>
      <w:lvlText w:val=""/>
      <w:lvlJc w:val="left"/>
      <w:pPr>
        <w:ind w:left="0" w:firstLine="284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0"/>
  </w:num>
  <w:num w:numId="12">
    <w:abstractNumId w:val="27"/>
  </w:num>
  <w:num w:numId="13">
    <w:abstractNumId w:val="18"/>
  </w:num>
  <w:num w:numId="14">
    <w:abstractNumId w:val="26"/>
  </w:num>
  <w:num w:numId="15">
    <w:abstractNumId w:val="20"/>
  </w:num>
  <w:num w:numId="16">
    <w:abstractNumId w:val="31"/>
  </w:num>
  <w:num w:numId="17">
    <w:abstractNumId w:val="29"/>
  </w:num>
  <w:num w:numId="18">
    <w:abstractNumId w:val="30"/>
  </w:num>
  <w:num w:numId="19">
    <w:abstractNumId w:val="23"/>
  </w:num>
  <w:num w:numId="20">
    <w:abstractNumId w:val="17"/>
  </w:num>
  <w:num w:numId="21">
    <w:abstractNumId w:val="28"/>
  </w:num>
  <w:num w:numId="22">
    <w:abstractNumId w:val="11"/>
  </w:num>
  <w:num w:numId="23">
    <w:abstractNumId w:val="25"/>
  </w:num>
  <w:num w:numId="24">
    <w:abstractNumId w:val="13"/>
  </w:num>
  <w:num w:numId="25">
    <w:abstractNumId w:val="15"/>
  </w:num>
  <w:num w:numId="26">
    <w:abstractNumId w:val="16"/>
  </w:num>
  <w:num w:numId="27">
    <w:abstractNumId w:val="12"/>
  </w:num>
  <w:num w:numId="28">
    <w:abstractNumId w:val="22"/>
  </w:num>
  <w:num w:numId="29">
    <w:abstractNumId w:val="32"/>
  </w:num>
  <w:num w:numId="30">
    <w:abstractNumId w:val="24"/>
  </w:num>
  <w:num w:numId="31">
    <w:abstractNumId w:val="19"/>
  </w:num>
  <w:num w:numId="32">
    <w:abstractNumId w:val="21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7558D5"/>
    <w:rsid w:val="00226656"/>
    <w:rsid w:val="00291560"/>
    <w:rsid w:val="002A50BB"/>
    <w:rsid w:val="005E00E5"/>
    <w:rsid w:val="005E1F33"/>
    <w:rsid w:val="007024D5"/>
    <w:rsid w:val="007558D5"/>
    <w:rsid w:val="00794C73"/>
    <w:rsid w:val="00856661"/>
    <w:rsid w:val="00A06892"/>
    <w:rsid w:val="00A915C5"/>
    <w:rsid w:val="00AE7A5B"/>
    <w:rsid w:val="00B64982"/>
    <w:rsid w:val="00C41152"/>
    <w:rsid w:val="00E56AE0"/>
    <w:rsid w:val="00ED23F1"/>
    <w:rsid w:val="00F818FB"/>
    <w:rsid w:val="00FA6A12"/>
    <w:rsid w:val="0756446A"/>
    <w:rsid w:val="0923DF8B"/>
    <w:rsid w:val="12A07645"/>
    <w:rsid w:val="1378835F"/>
    <w:rsid w:val="15AA31A9"/>
    <w:rsid w:val="21DCC02A"/>
    <w:rsid w:val="226F8C54"/>
    <w:rsid w:val="253E4988"/>
    <w:rsid w:val="25E36D31"/>
    <w:rsid w:val="26A9F9BA"/>
    <w:rsid w:val="26EE036F"/>
    <w:rsid w:val="2C88FA83"/>
    <w:rsid w:val="2CF4BD3E"/>
    <w:rsid w:val="2F5C8EA0"/>
    <w:rsid w:val="394E552E"/>
    <w:rsid w:val="39598AC4"/>
    <w:rsid w:val="3C85F5F0"/>
    <w:rsid w:val="3E21C651"/>
    <w:rsid w:val="3EB52051"/>
    <w:rsid w:val="4454BD22"/>
    <w:rsid w:val="44CB1608"/>
    <w:rsid w:val="44E1731E"/>
    <w:rsid w:val="4713843F"/>
    <w:rsid w:val="47FE83FB"/>
    <w:rsid w:val="4EAC5CE4"/>
    <w:rsid w:val="4FDBA802"/>
    <w:rsid w:val="50AA23BD"/>
    <w:rsid w:val="5982E609"/>
    <w:rsid w:val="5F01D217"/>
    <w:rsid w:val="605F6A1F"/>
    <w:rsid w:val="6353DA5A"/>
    <w:rsid w:val="636252AA"/>
    <w:rsid w:val="6BEA24B4"/>
    <w:rsid w:val="6CFE789D"/>
    <w:rsid w:val="6E6C312A"/>
    <w:rsid w:val="6FCD807B"/>
    <w:rsid w:val="71D7FB2B"/>
    <w:rsid w:val="7307A475"/>
    <w:rsid w:val="7620DD9C"/>
    <w:rsid w:val="7AB4A592"/>
    <w:rsid w:val="7B7D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B762D"/>
  <w14:defaultImageDpi w14:val="32767"/>
  <w15:chartTrackingRefBased/>
  <w15:docId w15:val="{8CE546F0-F087-4FF9-847D-9942C311E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</w:style>
  <w:style w:type="paragraph" w:styleId="Heading1">
    <w:name w:val="heading 1"/>
    <w:basedOn w:val="Normal"/>
    <w:next w:val="Normal"/>
    <w:link w:val="Heading1Char"/>
    <w:uiPriority w:val="9"/>
    <w:qFormat/>
    <w:rsid w:val="00F818FB"/>
    <w:pPr>
      <w:keepNext/>
      <w:keepLines/>
      <w:spacing w:after="480"/>
      <w:outlineLvl w:val="0"/>
    </w:pPr>
    <w:rPr>
      <w:rFonts w:ascii="Arial" w:hAnsi="Arial" w:eastAsiaTheme="majorEastAsia" w:cstheme="majorBidi"/>
      <w:b/>
      <w:caps/>
      <w:color w:val="000000" w:themeColor="text1"/>
      <w:sz w:val="4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18FB"/>
    <w:pPr>
      <w:keepNext/>
      <w:keepLines/>
      <w:spacing w:before="240" w:after="240"/>
      <w:outlineLvl w:val="1"/>
    </w:pPr>
    <w:rPr>
      <w:rFonts w:ascii="Arial" w:hAnsi="Arial" w:eastAsiaTheme="majorEastAsia" w:cstheme="majorBidi"/>
      <w:b/>
      <w:bCs/>
      <w:color w:val="000000" w:themeColor="tex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E1F33"/>
    <w:pPr>
      <w:keepNext/>
      <w:keepLines/>
      <w:spacing w:before="40" w:after="120"/>
      <w:outlineLvl w:val="2"/>
    </w:pPr>
    <w:rPr>
      <w:rFonts w:ascii="Arial" w:hAnsi="Arial" w:eastAsiaTheme="majorEastAsia" w:cstheme="majorBidi"/>
      <w:b/>
      <w:bCs/>
      <w:color w:val="000000" w:themeColor="text1"/>
      <w:sz w:val="22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1" w:customStyle="1">
    <w:name w:val="Body Text1"/>
    <w:qFormat/>
    <w:rsid w:val="00F818FB"/>
    <w:rPr>
      <w:rFonts w:ascii="Arial" w:hAnsi="Arial"/>
      <w:sz w:val="22"/>
    </w:rPr>
  </w:style>
  <w:style w:type="paragraph" w:styleId="BlockText">
    <w:name w:val="Block Text"/>
    <w:basedOn w:val="Normal"/>
    <w:uiPriority w:val="99"/>
    <w:semiHidden/>
    <w:unhideWhenUsed/>
    <w:rsid w:val="00F818FB"/>
    <w:pPr>
      <w:pBdr>
        <w:top w:val="single" w:color="00A9BE" w:themeColor="accent1" w:sz="2" w:space="10"/>
        <w:left w:val="single" w:color="00A9BE" w:themeColor="accent1" w:sz="2" w:space="10"/>
        <w:bottom w:val="single" w:color="00A9BE" w:themeColor="accent1" w:sz="2" w:space="10"/>
        <w:right w:val="single" w:color="00A9BE" w:themeColor="accent1" w:sz="2" w:space="10"/>
      </w:pBdr>
      <w:ind w:left="1152" w:right="1152"/>
    </w:pPr>
    <w:rPr>
      <w:rFonts w:eastAsiaTheme="minorEastAsia"/>
      <w:i/>
      <w:iCs/>
      <w:color w:val="00A9BE" w:themeColor="accent1"/>
    </w:rPr>
  </w:style>
  <w:style w:type="paragraph" w:styleId="NoSpacing">
    <w:name w:val="No Spacing"/>
    <w:uiPriority w:val="1"/>
    <w:rsid w:val="00F818FB"/>
  </w:style>
  <w:style w:type="character" w:styleId="Heading1Char" w:customStyle="1">
    <w:name w:val="Heading 1 Char"/>
    <w:basedOn w:val="DefaultParagraphFont"/>
    <w:link w:val="Heading1"/>
    <w:uiPriority w:val="9"/>
    <w:rsid w:val="00F818FB"/>
    <w:rPr>
      <w:rFonts w:ascii="Arial" w:hAnsi="Arial" w:eastAsiaTheme="majorEastAsia" w:cstheme="majorBidi"/>
      <w:b/>
      <w:caps/>
      <w:color w:val="000000" w:themeColor="text1"/>
      <w:sz w:val="4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F818FB"/>
    <w:rPr>
      <w:rFonts w:ascii="Arial" w:hAnsi="Arial" w:eastAsiaTheme="majorEastAsia" w:cstheme="majorBidi"/>
      <w:b/>
      <w:bCs/>
      <w:color w:val="000000" w:themeColor="text1"/>
      <w:sz w:val="32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5E1F33"/>
    <w:rPr>
      <w:rFonts w:ascii="Arial" w:hAnsi="Arial" w:eastAsiaTheme="majorEastAsia" w:cstheme="majorBidi"/>
      <w:b/>
      <w:bCs/>
      <w:color w:val="000000" w:themeColor="text1"/>
      <w:sz w:val="22"/>
    </w:rPr>
  </w:style>
  <w:style w:type="paragraph" w:styleId="ListParagraph">
    <w:name w:val="List Paragraph"/>
    <w:basedOn w:val="Normal"/>
    <w:uiPriority w:val="34"/>
    <w:qFormat/>
    <w:rsid w:val="005E1F33"/>
    <w:pPr>
      <w:numPr>
        <w:numId w:val="12"/>
      </w:numPr>
      <w:contextualSpacing/>
    </w:pPr>
    <w:rPr>
      <w:rFonts w:ascii="Arial" w:hAnsi="Arial"/>
      <w:sz w:val="22"/>
    </w:rPr>
  </w:style>
  <w:style w:type="paragraph" w:styleId="2ndbullet" w:customStyle="1">
    <w:name w:val="2nd bullet"/>
    <w:next w:val="BodyText1"/>
    <w:qFormat/>
    <w:rsid w:val="005E1F33"/>
    <w:pPr>
      <w:numPr>
        <w:numId w:val="22"/>
      </w:numPr>
    </w:pPr>
    <w:rPr>
      <w:rFonts w:ascii="Arial" w:hAnsi="Arial"/>
      <w:sz w:val="22"/>
      <w:lang w:val="en-GB"/>
    </w:rPr>
  </w:style>
  <w:style w:type="table" w:styleId="TableGrid">
    <w:name w:val="Table Grid"/>
    <w:basedOn w:val="TableNormal"/>
    <w:uiPriority w:val="39"/>
    <w:unhideWhenUsed/>
    <w:rsid w:val="00A915C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5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Relationship Type="http://schemas.openxmlformats.org/officeDocument/2006/relationships/hyperlink" Target="https://www.youtube.com/watch?v=7YxL_YPjNGU" TargetMode="External" Id="R61f27b9b55be4876" /><Relationship Type="http://schemas.openxmlformats.org/officeDocument/2006/relationships/hyperlink" Target="https://padlet.com/elizabethriley2/d4uedpcitwsf6ss2" TargetMode="External" Id="R4f2a3f81f1124543" /><Relationship Type="http://schemas.openxmlformats.org/officeDocument/2006/relationships/hyperlink" Target="https://activatelearning-my.sharepoint.com/:f:/g/personal/eriley29_activatelearning_ac_uk/EkMgBab8T35NoVdqojFhvdQBE2TWtDmgqdqS415Ecx1QHA?e=uac9YC" TargetMode="External" Id="Rc58db14f66004aee" /><Relationship Type="http://schemas.microsoft.com/office/2020/10/relationships/intelligence" Target="intelligence2.xml" Id="Red46176bc4fa4186" /></Relationships>
</file>

<file path=word/theme/theme1.xml><?xml version="1.0" encoding="utf-8"?>
<a:theme xmlns:a="http://schemas.openxmlformats.org/drawingml/2006/main" name="Office Theme">
  <a:themeElements>
    <a:clrScheme name="AL">
      <a:dk1>
        <a:sysClr val="windowText" lastClr="000000"/>
      </a:dk1>
      <a:lt1>
        <a:srgbClr val="FFFFFF"/>
      </a:lt1>
      <a:dk2>
        <a:srgbClr val="3A3838"/>
      </a:dk2>
      <a:lt2>
        <a:srgbClr val="E7E6E6"/>
      </a:lt2>
      <a:accent1>
        <a:srgbClr val="00A9BE"/>
      </a:accent1>
      <a:accent2>
        <a:srgbClr val="48A844"/>
      </a:accent2>
      <a:accent3>
        <a:srgbClr val="F58220"/>
      </a:accent3>
      <a:accent4>
        <a:srgbClr val="FFCB1F"/>
      </a:accent4>
      <a:accent5>
        <a:srgbClr val="566199"/>
      </a:accent5>
      <a:accent6>
        <a:srgbClr val="5D1E79"/>
      </a:accent6>
      <a:hlink>
        <a:srgbClr val="ED1955"/>
      </a:hlink>
      <a:folHlink>
        <a:srgbClr val="6CC8C2"/>
      </a:folHlink>
    </a:clrScheme>
    <a:fontScheme name="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34114B3EE8AF47A51F896627CF6AB2" ma:contentTypeVersion="13" ma:contentTypeDescription="Create a new document." ma:contentTypeScope="" ma:versionID="9a20ca85df5823a0cbc252b15a148168">
  <xsd:schema xmlns:xsd="http://www.w3.org/2001/XMLSchema" xmlns:xs="http://www.w3.org/2001/XMLSchema" xmlns:p="http://schemas.microsoft.com/office/2006/metadata/properties" xmlns:ns2="ca042f3b-8daf-4294-b91d-9d42cc65fc32" xmlns:ns3="e7df4d42-f026-434d-b688-eda38f6b25b8" targetNamespace="http://schemas.microsoft.com/office/2006/metadata/properties" ma:root="true" ma:fieldsID="9b939e500f44a06eb920670e21ed10ef" ns2:_="" ns3:_="">
    <xsd:import namespace="ca042f3b-8daf-4294-b91d-9d42cc65fc32"/>
    <xsd:import namespace="e7df4d42-f026-434d-b688-eda38f6b25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42f3b-8daf-4294-b91d-9d42cc65f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f4d42-f026-434d-b688-eda38f6b25b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7df4d42-f026-434d-b688-eda38f6b25b8">
      <UserInfo>
        <DisplayName/>
        <AccountId xsi:nil="true"/>
        <AccountType/>
      </UserInfo>
    </SharedWithUsers>
    <MediaLengthInSeconds xmlns="ca042f3b-8daf-4294-b91d-9d42cc65fc32" xsi:nil="true"/>
  </documentManagement>
</p:properties>
</file>

<file path=customXml/itemProps1.xml><?xml version="1.0" encoding="utf-8"?>
<ds:datastoreItem xmlns:ds="http://schemas.openxmlformats.org/officeDocument/2006/customXml" ds:itemID="{52D39711-8A7E-40B6-BB92-C83CE6B4D820}"/>
</file>

<file path=customXml/itemProps2.xml><?xml version="1.0" encoding="utf-8"?>
<ds:datastoreItem xmlns:ds="http://schemas.openxmlformats.org/officeDocument/2006/customXml" ds:itemID="{72CFE277-7A2C-44B0-8D03-B829144C82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909519-CA56-4CE6-A617-F4349EDC398E}">
  <ds:schemaRefs>
    <ds:schemaRef ds:uri="http://schemas.microsoft.com/office/2006/documentManagement/types"/>
    <ds:schemaRef ds:uri="http://purl.org/dc/elements/1.1/"/>
    <ds:schemaRef ds:uri="e7df4d42-f026-434d-b688-eda38f6b25b8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terms/"/>
    <ds:schemaRef ds:uri="http://schemas.microsoft.com/office/infopath/2007/PartnerControls"/>
    <ds:schemaRef ds:uri="ca042f3b-8daf-4294-b91d-9d42cc65fc32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Riley</dc:creator>
  <cp:keywords/>
  <dc:description/>
  <cp:lastModifiedBy>Elizabeth Riley</cp:lastModifiedBy>
  <cp:revision>3</cp:revision>
  <dcterms:created xsi:type="dcterms:W3CDTF">2021-11-22T09:06:00Z</dcterms:created>
  <dcterms:modified xsi:type="dcterms:W3CDTF">2022-02-01T19:45:53Z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0x0101003734114B3EE8AF47A51F896627CF6AB2</vt:lpwstr>
  </property>
  <property fmtid="{D5CDD505-2E9C-101B-9397-08002B2CF9AE}" pid="3" name="Order">
    <vt:r8>4422600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